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63A" w:rsidRDefault="007E563A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7E563A" w:rsidRDefault="007A0B7D">
      <w:pPr>
        <w:spacing w:line="796" w:lineRule="exact"/>
        <w:ind w:left="2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15"/>
          <w:sz w:val="20"/>
          <w:szCs w:val="20"/>
          <w:lang w:val="pt-BR" w:eastAsia="pt-BR"/>
        </w:rPr>
        <mc:AlternateContent>
          <mc:Choice Requires="wpg">
            <w:drawing>
              <wp:inline distT="0" distB="0" distL="0" distR="0">
                <wp:extent cx="6123940" cy="506095"/>
                <wp:effectExtent l="3175" t="3175" r="6985" b="5080"/>
                <wp:docPr id="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3940" cy="506095"/>
                          <a:chOff x="0" y="0"/>
                          <a:chExt cx="9644" cy="797"/>
                        </a:xfrm>
                      </wpg:grpSpPr>
                      <wpg:grpSp>
                        <wpg:cNvPr id="3" name="Group 31"/>
                        <wpg:cNvGrpSpPr>
                          <a:grpSpLocks/>
                        </wpg:cNvGrpSpPr>
                        <wpg:grpSpPr bwMode="auto">
                          <a:xfrm>
                            <a:off x="22" y="14"/>
                            <a:ext cx="9600" cy="2"/>
                            <a:chOff x="22" y="14"/>
                            <a:chExt cx="9600" cy="2"/>
                          </a:xfrm>
                        </wpg:grpSpPr>
                        <wps:wsp>
                          <wps:cNvPr id="4" name="Freeform 32"/>
                          <wps:cNvSpPr>
                            <a:spLocks/>
                          </wps:cNvSpPr>
                          <wps:spPr bwMode="auto">
                            <a:xfrm>
                              <a:off x="22" y="14"/>
                              <a:ext cx="9600" cy="2"/>
                            </a:xfrm>
                            <a:custGeom>
                              <a:avLst/>
                              <a:gdLst>
                                <a:gd name="T0" fmla="+- 0 22 22"/>
                                <a:gd name="T1" fmla="*/ T0 w 9600"/>
                                <a:gd name="T2" fmla="+- 0 9622 22"/>
                                <a:gd name="T3" fmla="*/ T2 w 9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00">
                                  <a:moveTo>
                                    <a:pt x="0" y="0"/>
                                  </a:moveTo>
                                  <a:lnTo>
                                    <a:pt x="9600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F0F0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29"/>
                        <wpg:cNvGrpSpPr>
                          <a:grpSpLocks/>
                        </wpg:cNvGrpSpPr>
                        <wpg:grpSpPr bwMode="auto">
                          <a:xfrm>
                            <a:off x="9622" y="14"/>
                            <a:ext cx="15" cy="2"/>
                            <a:chOff x="9622" y="14"/>
                            <a:chExt cx="15" cy="2"/>
                          </a:xfrm>
                        </wpg:grpSpPr>
                        <wps:wsp>
                          <wps:cNvPr id="6" name="Freeform 30"/>
                          <wps:cNvSpPr>
                            <a:spLocks/>
                          </wps:cNvSpPr>
                          <wps:spPr bwMode="auto">
                            <a:xfrm>
                              <a:off x="9622" y="14"/>
                              <a:ext cx="15" cy="2"/>
                            </a:xfrm>
                            <a:custGeom>
                              <a:avLst/>
                              <a:gdLst>
                                <a:gd name="T0" fmla="+- 0 9622 9622"/>
                                <a:gd name="T1" fmla="*/ T0 w 15"/>
                                <a:gd name="T2" fmla="+- 0 9636 9622"/>
                                <a:gd name="T3" fmla="*/ T2 w 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">
                                  <a:moveTo>
                                    <a:pt x="0" y="0"/>
                                  </a:move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F0F0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27"/>
                        <wpg:cNvGrpSpPr>
                          <a:grpSpLocks/>
                        </wpg:cNvGrpSpPr>
                        <wpg:grpSpPr bwMode="auto">
                          <a:xfrm>
                            <a:off x="70" y="70"/>
                            <a:ext cx="9504" cy="2"/>
                            <a:chOff x="70" y="70"/>
                            <a:chExt cx="9504" cy="2"/>
                          </a:xfrm>
                        </wpg:grpSpPr>
                        <wps:wsp>
                          <wps:cNvPr id="8" name="Freeform 28"/>
                          <wps:cNvSpPr>
                            <a:spLocks/>
                          </wps:cNvSpPr>
                          <wps:spPr bwMode="auto">
                            <a:xfrm>
                              <a:off x="70" y="70"/>
                              <a:ext cx="9504" cy="2"/>
                            </a:xfrm>
                            <a:custGeom>
                              <a:avLst/>
                              <a:gdLst>
                                <a:gd name="T0" fmla="+- 0 70 70"/>
                                <a:gd name="T1" fmla="*/ T0 w 9504"/>
                                <a:gd name="T2" fmla="+- 0 9574 70"/>
                                <a:gd name="T3" fmla="*/ T2 w 95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04">
                                  <a:moveTo>
                                    <a:pt x="0" y="0"/>
                                  </a:moveTo>
                                  <a:lnTo>
                                    <a:pt x="9504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25"/>
                        <wpg:cNvGrpSpPr>
                          <a:grpSpLocks/>
                        </wpg:cNvGrpSpPr>
                        <wpg:grpSpPr bwMode="auto">
                          <a:xfrm>
                            <a:off x="9574" y="70"/>
                            <a:ext cx="15" cy="2"/>
                            <a:chOff x="9574" y="70"/>
                            <a:chExt cx="15" cy="2"/>
                          </a:xfrm>
                        </wpg:grpSpPr>
                        <wps:wsp>
                          <wps:cNvPr id="10" name="Freeform 26"/>
                          <wps:cNvSpPr>
                            <a:spLocks/>
                          </wps:cNvSpPr>
                          <wps:spPr bwMode="auto">
                            <a:xfrm>
                              <a:off x="9574" y="70"/>
                              <a:ext cx="15" cy="2"/>
                            </a:xfrm>
                            <a:custGeom>
                              <a:avLst/>
                              <a:gdLst>
                                <a:gd name="T0" fmla="+- 0 9574 9574"/>
                                <a:gd name="T1" fmla="*/ T0 w 15"/>
                                <a:gd name="T2" fmla="+- 0 9588 9574"/>
                                <a:gd name="T3" fmla="*/ T2 w 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">
                                  <a:moveTo>
                                    <a:pt x="0" y="0"/>
                                  </a:moveTo>
                                  <a:lnTo>
                                    <a:pt x="14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23"/>
                        <wpg:cNvGrpSpPr>
                          <a:grpSpLocks/>
                        </wpg:cNvGrpSpPr>
                        <wpg:grpSpPr bwMode="auto">
                          <a:xfrm>
                            <a:off x="55" y="727"/>
                            <a:ext cx="15" cy="2"/>
                            <a:chOff x="55" y="727"/>
                            <a:chExt cx="15" cy="2"/>
                          </a:xfrm>
                        </wpg:grpSpPr>
                        <wps:wsp>
                          <wps:cNvPr id="12" name="Freeform 24"/>
                          <wps:cNvSpPr>
                            <a:spLocks/>
                          </wps:cNvSpPr>
                          <wps:spPr bwMode="auto">
                            <a:xfrm>
                              <a:off x="55" y="727"/>
                              <a:ext cx="15" cy="2"/>
                            </a:xfrm>
                            <a:custGeom>
                              <a:avLst/>
                              <a:gdLst>
                                <a:gd name="T0" fmla="+- 0 55 55"/>
                                <a:gd name="T1" fmla="*/ T0 w 15"/>
                                <a:gd name="T2" fmla="+- 0 70 55"/>
                                <a:gd name="T3" fmla="*/ T2 w 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">
                                  <a:moveTo>
                                    <a:pt x="0" y="0"/>
                                  </a:move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F0F0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21"/>
                        <wpg:cNvGrpSpPr>
                          <a:grpSpLocks/>
                        </wpg:cNvGrpSpPr>
                        <wpg:grpSpPr bwMode="auto">
                          <a:xfrm>
                            <a:off x="70" y="727"/>
                            <a:ext cx="9504" cy="2"/>
                            <a:chOff x="70" y="727"/>
                            <a:chExt cx="9504" cy="2"/>
                          </a:xfrm>
                        </wpg:grpSpPr>
                        <wps:wsp>
                          <wps:cNvPr id="14" name="Freeform 22"/>
                          <wps:cNvSpPr>
                            <a:spLocks/>
                          </wps:cNvSpPr>
                          <wps:spPr bwMode="auto">
                            <a:xfrm>
                              <a:off x="70" y="727"/>
                              <a:ext cx="9504" cy="2"/>
                            </a:xfrm>
                            <a:custGeom>
                              <a:avLst/>
                              <a:gdLst>
                                <a:gd name="T0" fmla="+- 0 70 70"/>
                                <a:gd name="T1" fmla="*/ T0 w 9504"/>
                                <a:gd name="T2" fmla="+- 0 9574 70"/>
                                <a:gd name="T3" fmla="*/ T2 w 95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04">
                                  <a:moveTo>
                                    <a:pt x="0" y="0"/>
                                  </a:moveTo>
                                  <a:lnTo>
                                    <a:pt x="9504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F0F0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19"/>
                        <wpg:cNvGrpSpPr>
                          <a:grpSpLocks/>
                        </wpg:cNvGrpSpPr>
                        <wpg:grpSpPr bwMode="auto">
                          <a:xfrm>
                            <a:off x="62" y="62"/>
                            <a:ext cx="2" cy="672"/>
                            <a:chOff x="62" y="62"/>
                            <a:chExt cx="2" cy="672"/>
                          </a:xfrm>
                        </wpg:grpSpPr>
                        <wps:wsp>
                          <wps:cNvPr id="16" name="Freeform 20"/>
                          <wps:cNvSpPr>
                            <a:spLocks/>
                          </wps:cNvSpPr>
                          <wps:spPr bwMode="auto">
                            <a:xfrm>
                              <a:off x="62" y="62"/>
                              <a:ext cx="2" cy="672"/>
                            </a:xfrm>
                            <a:custGeom>
                              <a:avLst/>
                              <a:gdLst>
                                <a:gd name="T0" fmla="+- 0 62 62"/>
                                <a:gd name="T1" fmla="*/ 62 h 672"/>
                                <a:gd name="T2" fmla="+- 0 734 62"/>
                                <a:gd name="T3" fmla="*/ 734 h 67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72">
                                  <a:moveTo>
                                    <a:pt x="0" y="0"/>
                                  </a:moveTo>
                                  <a:lnTo>
                                    <a:pt x="0" y="672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7"/>
                        <wpg:cNvGrpSpPr>
                          <a:grpSpLocks/>
                        </wpg:cNvGrpSpPr>
                        <wpg:grpSpPr bwMode="auto">
                          <a:xfrm>
                            <a:off x="9581" y="62"/>
                            <a:ext cx="2" cy="672"/>
                            <a:chOff x="9581" y="62"/>
                            <a:chExt cx="2" cy="672"/>
                          </a:xfrm>
                        </wpg:grpSpPr>
                        <wps:wsp>
                          <wps:cNvPr id="18" name="Freeform 18"/>
                          <wps:cNvSpPr>
                            <a:spLocks/>
                          </wps:cNvSpPr>
                          <wps:spPr bwMode="auto">
                            <a:xfrm>
                              <a:off x="9581" y="62"/>
                              <a:ext cx="2" cy="672"/>
                            </a:xfrm>
                            <a:custGeom>
                              <a:avLst/>
                              <a:gdLst>
                                <a:gd name="T0" fmla="+- 0 62 62"/>
                                <a:gd name="T1" fmla="*/ 62 h 672"/>
                                <a:gd name="T2" fmla="+- 0 734 62"/>
                                <a:gd name="T3" fmla="*/ 734 h 67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72">
                                  <a:moveTo>
                                    <a:pt x="0" y="0"/>
                                  </a:moveTo>
                                  <a:lnTo>
                                    <a:pt x="0" y="672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F0F0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15"/>
                        <wpg:cNvGrpSpPr>
                          <a:grpSpLocks/>
                        </wpg:cNvGrpSpPr>
                        <wpg:grpSpPr bwMode="auto">
                          <a:xfrm>
                            <a:off x="14" y="7"/>
                            <a:ext cx="2" cy="783"/>
                            <a:chOff x="14" y="7"/>
                            <a:chExt cx="2" cy="783"/>
                          </a:xfrm>
                        </wpg:grpSpPr>
                        <wps:wsp>
                          <wps:cNvPr id="20" name="Freeform 16"/>
                          <wps:cNvSpPr>
                            <a:spLocks/>
                          </wps:cNvSpPr>
                          <wps:spPr bwMode="auto">
                            <a:xfrm>
                              <a:off x="14" y="7"/>
                              <a:ext cx="2" cy="783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7 h 783"/>
                                <a:gd name="T2" fmla="+- 0 790 7"/>
                                <a:gd name="T3" fmla="*/ 790 h 7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83">
                                  <a:moveTo>
                                    <a:pt x="0" y="0"/>
                                  </a:moveTo>
                                  <a:lnTo>
                                    <a:pt x="0" y="783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F0F0F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13"/>
                        <wpg:cNvGrpSpPr>
                          <a:grpSpLocks/>
                        </wpg:cNvGrpSpPr>
                        <wpg:grpSpPr bwMode="auto">
                          <a:xfrm>
                            <a:off x="7" y="782"/>
                            <a:ext cx="15" cy="2"/>
                            <a:chOff x="7" y="782"/>
                            <a:chExt cx="15" cy="2"/>
                          </a:xfrm>
                        </wpg:grpSpPr>
                        <wps:wsp>
                          <wps:cNvPr id="22" name="Freeform 14"/>
                          <wps:cNvSpPr>
                            <a:spLocks/>
                          </wps:cNvSpPr>
                          <wps:spPr bwMode="auto">
                            <a:xfrm>
                              <a:off x="7" y="782"/>
                              <a:ext cx="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15"/>
                                <a:gd name="T2" fmla="+- 0 22 7"/>
                                <a:gd name="T3" fmla="*/ T2 w 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">
                                  <a:moveTo>
                                    <a:pt x="0" y="0"/>
                                  </a:move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1"/>
                        <wpg:cNvGrpSpPr>
                          <a:grpSpLocks/>
                        </wpg:cNvGrpSpPr>
                        <wpg:grpSpPr bwMode="auto">
                          <a:xfrm>
                            <a:off x="22" y="782"/>
                            <a:ext cx="9600" cy="2"/>
                            <a:chOff x="22" y="782"/>
                            <a:chExt cx="9600" cy="2"/>
                          </a:xfrm>
                        </wpg:grpSpPr>
                        <wps:wsp>
                          <wps:cNvPr id="24" name="Freeform 12"/>
                          <wps:cNvSpPr>
                            <a:spLocks/>
                          </wps:cNvSpPr>
                          <wps:spPr bwMode="auto">
                            <a:xfrm>
                              <a:off x="22" y="782"/>
                              <a:ext cx="9600" cy="2"/>
                            </a:xfrm>
                            <a:custGeom>
                              <a:avLst/>
                              <a:gdLst>
                                <a:gd name="T0" fmla="+- 0 22 22"/>
                                <a:gd name="T1" fmla="*/ T0 w 9600"/>
                                <a:gd name="T2" fmla="+- 0 9622 22"/>
                                <a:gd name="T3" fmla="*/ T2 w 9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00">
                                  <a:moveTo>
                                    <a:pt x="0" y="0"/>
                                  </a:moveTo>
                                  <a:lnTo>
                                    <a:pt x="9600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7"/>
                        <wpg:cNvGrpSpPr>
                          <a:grpSpLocks/>
                        </wpg:cNvGrpSpPr>
                        <wpg:grpSpPr bwMode="auto">
                          <a:xfrm>
                            <a:off x="9629" y="7"/>
                            <a:ext cx="2" cy="783"/>
                            <a:chOff x="9629" y="7"/>
                            <a:chExt cx="2" cy="783"/>
                          </a:xfrm>
                        </wpg:grpSpPr>
                        <wps:wsp>
                          <wps:cNvPr id="26" name="Freeform 10"/>
                          <wps:cNvSpPr>
                            <a:spLocks/>
                          </wps:cNvSpPr>
                          <wps:spPr bwMode="auto">
                            <a:xfrm>
                              <a:off x="9629" y="7"/>
                              <a:ext cx="2" cy="783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7 h 783"/>
                                <a:gd name="T2" fmla="+- 0 790 7"/>
                                <a:gd name="T3" fmla="*/ 790 h 78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83">
                                  <a:moveTo>
                                    <a:pt x="0" y="0"/>
                                  </a:moveTo>
                                  <a:lnTo>
                                    <a:pt x="0" y="783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A0A0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4" y="159"/>
                              <a:ext cx="9163" cy="5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E563A" w:rsidRPr="007A0B7D" w:rsidRDefault="007A0B7D">
                                <w:pPr>
                                  <w:spacing w:line="368" w:lineRule="exact"/>
                                  <w:ind w:left="-1"/>
                                  <w:jc w:val="center"/>
                                  <w:rPr>
                                    <w:rFonts w:ascii="Arial" w:eastAsia="Arial" w:hAnsi="Arial" w:cs="Arial"/>
                                    <w:sz w:val="36"/>
                                    <w:szCs w:val="36"/>
                                    <w:lang w:val="pt-BR"/>
                                  </w:rPr>
                                </w:pPr>
                                <w:r w:rsidRPr="007A0B7D">
                                  <w:rPr>
                                    <w:rFonts w:ascii="Arial"/>
                                    <w:b/>
                                    <w:sz w:val="36"/>
                                    <w:lang w:val="pt-BR"/>
                                  </w:rPr>
                                  <w:t>Plano para enfrentamento de pensamentos</w:t>
                                </w:r>
                                <w:r w:rsidRPr="007A0B7D">
                                  <w:rPr>
                                    <w:rFonts w:ascii="Arial"/>
                                    <w:b/>
                                    <w:spacing w:val="-28"/>
                                    <w:sz w:val="36"/>
                                    <w:lang w:val="pt-BR"/>
                                  </w:rPr>
                                  <w:t xml:space="preserve"> </w:t>
                                </w:r>
                                <w:r w:rsidRPr="007A0B7D">
                                  <w:rPr>
                                    <w:rFonts w:ascii="Arial"/>
                                    <w:b/>
                                    <w:sz w:val="36"/>
                                    <w:lang w:val="pt-BR"/>
                                  </w:rPr>
                                  <w:t>negativos</w:t>
                                </w:r>
                              </w:p>
                              <w:p w:rsidR="007E563A" w:rsidRDefault="007A0B7D">
                                <w:pPr>
                                  <w:spacing w:before="2" w:line="181" w:lineRule="exact"/>
                                  <w:ind w:left="90"/>
                                  <w:jc w:val="center"/>
                                  <w:rPr>
                                    <w:rFonts w:ascii="Times New Roman" w:eastAsia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Adaptado</w:t>
                                </w:r>
                                <w:proofErr w:type="spellEnd"/>
                                <w:r>
                                  <w:rPr>
                                    <w:rFonts w:ascii="Times New Roman"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de:</w:t>
                                </w:r>
                                <w:r>
                                  <w:rPr>
                                    <w:rFonts w:ascii="Times New Roman"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Wells</w:t>
                                </w:r>
                                <w:r>
                                  <w:rPr>
                                    <w:rFonts w:ascii="Times New Roman"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A.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(2009).</w:t>
                                </w:r>
                                <w:r>
                                  <w:rPr>
                                    <w:rFonts w:ascii="Times New Roman"/>
                                    <w:spacing w:val="-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16"/>
                                  </w:rPr>
                                  <w:t>Metacognitive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16"/>
                                  </w:rPr>
                                  <w:t>Therapy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16"/>
                                  </w:rPr>
                                  <w:t>for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pacing w:val="-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16"/>
                                  </w:rPr>
                                  <w:t>Anxiety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pacing w:val="-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16"/>
                                  </w:rPr>
                                  <w:t>and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i/>
                                    <w:sz w:val="16"/>
                                  </w:rPr>
                                  <w:t>Depression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.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New</w:t>
                                </w:r>
                                <w:r>
                                  <w:rPr>
                                    <w:rFonts w:ascii="Times New Roman"/>
                                    <w:spacing w:val="-6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York: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Guilford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Press.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(p.</w:t>
                                </w:r>
                                <w:r>
                                  <w:rPr>
                                    <w:rFonts w:ascii="Times New Roman"/>
                                    <w:spacing w:val="-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6"/>
                                  </w:rPr>
                                  <w:t>292)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58" y="57"/>
                              <a:ext cx="91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E563A" w:rsidRDefault="007A0B7D">
                                <w:pPr>
                                  <w:spacing w:line="180" w:lineRule="exact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/>
                                    <w:sz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" o:spid="_x0000_s1026" style="width:482.2pt;height:39.85pt;mso-position-horizontal-relative:char;mso-position-vertical-relative:line" coordsize="9644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">
                <v:group id="Group 31" o:spid="_x0000_s1027" style="position:absolute;left:22;top:14;width:9600;height:2" coordorigin="22,14" coordsize="96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32" o:spid="_x0000_s1028" style="position:absolute;left:22;top:14;width:9600;height:2;visibility:visible;mso-wrap-style:square;v-text-anchor:top" coordsize="96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Ha98UA&#10;AADaAAAADwAAAGRycy9kb3ducmV2LnhtbESP3WrCQBSE7wXfYTmF3kizsRRt0mxEClWhVPAHr0+z&#10;p0k0ezZkV03f3hUKvRxm5hsmm/WmERfqXG1ZwTiKQRAXVtdcKtjvPp5eQTiPrLGxTAp+ycEsHw4y&#10;TLW98oYuW1+KAGGXooLK+zaV0hUVGXSRbYmD92M7gz7IrpS6w2uAm0Y+x/FEGqw5LFTY0ntFxWl7&#10;NgrwsE5GX+Xucx0nNFksT9PjefWt1ONDP38D4an3/+G/9koreIH7lXAD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cdr3xQAAANoAAAAPAAAAAAAAAAAAAAAAAJgCAABkcnMv&#10;ZG93bnJldi54bWxQSwUGAAAAAAQABAD1AAAAigMAAAAA&#10;" path="m,l9600,e" filled="f" strokecolor="#f0f0f0" strokeweight=".72pt">
                    <v:path arrowok="t" o:connecttype="custom" o:connectlocs="0,0;9600,0" o:connectangles="0,0"/>
                  </v:shape>
                </v:group>
                <v:group id="Group 29" o:spid="_x0000_s1029" style="position:absolute;left:9622;top:14;width:15;height:2" coordorigin="9622,14" coordsize="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30" o:spid="_x0000_s1030" style="position:absolute;left:9622;top:14;width:15;height:2;visibility:visible;mso-wrap-style:square;v-text-anchor:top" coordsize="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HSKsUA&#10;AADaAAAADwAAAGRycy9kb3ducmV2LnhtbESPQWsCMRSE7wX/Q3hCb5rVipStUdpCUS/abluht8fm&#10;dbO4eVmSdF3/vRGEHoeZ+YZZrHrbiI58qB0rmIwzEMSl0zVXCr4+30aPIEJE1tg4JgVnCrBaDu4W&#10;mGt34g/qiliJBOGQowITY5tLGUpDFsPYtcTJ+3XeYkzSV1J7PCW4beQ0y+bSYs1pwWBLr4bKY/Fn&#10;FdT7s1l3h926+N7+zB7ed4cXX0yVuh/2z08gIvXxP3xrb7SCOVyvpBsgl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8dIqxQAAANoAAAAPAAAAAAAAAAAAAAAAAJgCAABkcnMv&#10;ZG93bnJldi54bWxQSwUGAAAAAAQABAD1AAAAigMAAAAA&#10;" path="m,l14,e" filled="f" strokecolor="#f0f0f0" strokeweight=".72pt">
                    <v:path arrowok="t" o:connecttype="custom" o:connectlocs="0,0;14,0" o:connectangles="0,0"/>
                  </v:shape>
                </v:group>
                <v:group id="Group 27" o:spid="_x0000_s1031" style="position:absolute;left:70;top:70;width:9504;height:2" coordorigin="70,70" coordsize="95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28" o:spid="_x0000_s1032" style="position:absolute;left:70;top:70;width:9504;height:2;visibility:visible;mso-wrap-style:square;v-text-anchor:top" coordsize="95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5a3MQA&#10;AADaAAAADwAAAGRycy9kb3ducmV2LnhtbESPwWrCQBCG74LvsEyhN900BS3RVYqgeCiV2qLXMTsm&#10;odnZsLvV1Kd3DoUeh3/+b+abL3vXqguF2Hg28DTOQBGX3jZcGfj6XI9eQMWEbLH1TAZ+KcJyMRzM&#10;sbD+yh902adKCYRjgQbqlLpC61jW5DCOfUcs2dkHh0nGUGkb8Cpw1+o8yybaYcNyocaOVjWV3/sf&#10;J5TdMQ/T6fl5u9rcHOrT5v3tkBvz+NC/zkAl6tP/8l97aw3Ir6IiGq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eWtzEAAAA2gAAAA8AAAAAAAAAAAAAAAAAmAIAAGRycy9k&#10;b3ducmV2LnhtbFBLBQYAAAAABAAEAPUAAACJAwAAAAA=&#10;" path="m,l9504,e" filled="f" strokecolor="#a0a0a0" strokeweight=".72pt">
                    <v:path arrowok="t" o:connecttype="custom" o:connectlocs="0,0;9504,0" o:connectangles="0,0"/>
                  </v:shape>
                </v:group>
                <v:group id="Group 25" o:spid="_x0000_s1033" style="position:absolute;left:9574;top:70;width:15;height:2" coordorigin="9574,70" coordsize="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26" o:spid="_x0000_s1034" style="position:absolute;left:9574;top:70;width:15;height:2;visibility:visible;mso-wrap-style:square;v-text-anchor:top" coordsize="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hENsMA&#10;AADbAAAADwAAAGRycy9kb3ducmV2LnhtbESPT2vDMAzF74N9B6PBbo3THbqS1S2jEBi99S87arGa&#10;hMWyF7tp8u2nw2A3iff03k+rzeg6NVAfW88G5lkOirjytuXawOlYzpagYkK22HkmAxNF2KwfH1ZY&#10;WH/nPQ2HVCsJ4ViggSalUGgdq4YcxswHYtGuvneYZO1rbXu8S7jr9EueL7TDlqWhwUDbhqrvw80Z&#10;KH/CduLd/LPcn78WfJmG42u4GvP8NL6/gUo0pn/z3/WHFXyhl19kAL3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hENsMAAADbAAAADwAAAAAAAAAAAAAAAACYAgAAZHJzL2Rv&#10;d25yZXYueG1sUEsFBgAAAAAEAAQA9QAAAIgDAAAAAA==&#10;" path="m,l14,e" filled="f" strokecolor="#a0a0a0" strokeweight=".72pt">
                    <v:path arrowok="t" o:connecttype="custom" o:connectlocs="0,0;14,0" o:connectangles="0,0"/>
                  </v:shape>
                </v:group>
                <v:group id="Group 23" o:spid="_x0000_s1035" style="position:absolute;left:55;top:727;width:15;height:2" coordorigin="55,727" coordsize="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24" o:spid="_x0000_s1036" style="position:absolute;left:55;top:727;width:15;height:2;visibility:visible;mso-wrap-style:square;v-text-anchor:top" coordsize="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VeYcQA&#10;AADbAAAADwAAAGRycy9kb3ducmV2LnhtbERPS0sDMRC+C/6HMEJvbbZbEdk2LVWQ6qXW7QO8DZtx&#10;s7iZLEncbv+9EQre5uN7zmI12Fb05EPjWMF0koEgrpxuuFZw2L+MH0GEiKyxdUwKLhRgtby9WWCh&#10;3Zk/qC9jLVIIhwIVmBi7QspQGbIYJq4jTtyX8xZjgr6W2uM5hdtW5ln2IC02nBoMdvRsqPouf6yC&#10;5v1iNv1puymPb5/3s9329OTLXKnR3bCeg4g0xH/x1f2q0/wc/n5J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1XmHEAAAA2wAAAA8AAAAAAAAAAAAAAAAAmAIAAGRycy9k&#10;b3ducmV2LnhtbFBLBQYAAAAABAAEAPUAAACJAwAAAAA=&#10;" path="m,l15,e" filled="f" strokecolor="#f0f0f0" strokeweight=".72pt">
                    <v:path arrowok="t" o:connecttype="custom" o:connectlocs="0,0;15,0" o:connectangles="0,0"/>
                  </v:shape>
                </v:group>
                <v:group id="Group 21" o:spid="_x0000_s1037" style="position:absolute;left:70;top:727;width:9504;height:2" coordorigin="70,727" coordsize="95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Freeform 22" o:spid="_x0000_s1038" style="position:absolute;left:70;top:727;width:9504;height:2;visibility:visible;mso-wrap-style:square;v-text-anchor:top" coordsize="95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o+IMMA&#10;AADbAAAADwAAAGRycy9kb3ducmV2LnhtbERPTWsCMRC9F/ofwhS81awi1m6NooJYoViqHuxt2Iy7&#10;i5vJkkSz/femUOhtHu9zpvPONOJGzteWFQz6GQjiwuqaSwXHw/p5AsIHZI2NZVLwQx7ms8eHKeba&#10;Rv6i2z6UIoWwz1FBFUKbS+mLigz6vm2JE3e2zmBI0JVSO4wp3DRymGVjabDm1FBhS6uKisv+ahS8&#10;li+bj108fY/jZjuxS3fC+DlSqvfULd5ABOrCv/jP/a7T/BH8/pIOkL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o+IMMAAADbAAAADwAAAAAAAAAAAAAAAACYAgAAZHJzL2Rv&#10;d25yZXYueG1sUEsFBgAAAAAEAAQA9QAAAIgDAAAAAA==&#10;" path="m,l9504,e" filled="f" strokecolor="#f0f0f0" strokeweight=".72pt">
                    <v:path arrowok="t" o:connecttype="custom" o:connectlocs="0,0;9504,0" o:connectangles="0,0"/>
                  </v:shape>
                </v:group>
                <v:group id="Group 19" o:spid="_x0000_s1039" style="position:absolute;left:62;top:62;width:2;height:672" coordorigin="62,62" coordsize="2,6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20" o:spid="_x0000_s1040" style="position:absolute;left:62;top:62;width:2;height:672;visibility:visible;mso-wrap-style:square;v-text-anchor:top" coordsize="2,6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evcsMA&#10;AADbAAAADwAAAGRycy9kb3ducmV2LnhtbERP22oCMRB9F/oPYQp902yFiq5GEaVQWKFVC30dNrMX&#10;u5lsk3Rd/fqmIPg2h3Odxao3jejI+dqygudRAoI4t7rmUsHn8XU4BeEDssbGMim4kIfV8mGwwFTb&#10;M++pO4RSxBD2KSqoQmhTKX1ekUE/si1x5ArrDIYIXSm1w3MMN40cJ8lEGqw5NlTY0qai/PvwaxR8&#10;bU+zrNi9bK7dj/0o3HWdZe+lUk+P/XoOIlAf7uKb+03H+RP4/yUe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evcsMAAADbAAAADwAAAAAAAAAAAAAAAACYAgAAZHJzL2Rv&#10;d25yZXYueG1sUEsFBgAAAAAEAAQA9QAAAIgDAAAAAA==&#10;" path="m,l,672e" filled="f" strokecolor="#a0a0a0" strokeweight=".72pt">
                    <v:path arrowok="t" o:connecttype="custom" o:connectlocs="0,62;0,734" o:connectangles="0,0"/>
                  </v:shape>
                </v:group>
                <v:group id="Group 17" o:spid="_x0000_s1041" style="position:absolute;left:9581;top:62;width:2;height:672" coordorigin="9581,62" coordsize="2,6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18" o:spid="_x0000_s1042" style="position:absolute;left:9581;top:62;width:2;height:672;visibility:visible;mso-wrap-style:square;v-text-anchor:top" coordsize="2,6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WHLMQA&#10;AADbAAAADwAAAGRycy9kb3ducmV2LnhtbESPTWvCQBCG7wX/wzJCb7qx1CKpq9SCWMGCRil4G7PT&#10;JJqdDdmtpv++cxB6m2Hej2em887V6kptqDwbGA0TUMS5txUXBg775WACKkRki7VnMvBLAeaz3sMU&#10;U+tvvKNrFgslIRxSNFDG2KRah7wkh2HoG2K5ffvWYZS1LbRt8SbhrtZPSfKiHVYsDSU29F5Sfsl+&#10;nIHt6pyd1p9fm+dF1hykfTM+YjDmsd+9vYKK1MV/8d39YQVfYOUXGUDP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FhyzEAAAA2wAAAA8AAAAAAAAAAAAAAAAAmAIAAGRycy9k&#10;b3ducmV2LnhtbFBLBQYAAAAABAAEAPUAAACJAwAAAAA=&#10;" path="m,l,672e" filled="f" strokecolor="#f0f0f0" strokeweight=".72pt">
                    <v:path arrowok="t" o:connecttype="custom" o:connectlocs="0,62;0,734" o:connectangles="0,0"/>
                  </v:shape>
                </v:group>
                <v:group id="Group 15" o:spid="_x0000_s1043" style="position:absolute;left:14;top:7;width:2;height:783" coordorigin="14,7" coordsize="2,7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16" o:spid="_x0000_s1044" style="position:absolute;left:14;top:7;width:2;height:783;visibility:visible;mso-wrap-style:square;v-text-anchor:top" coordsize="2,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2+ccEA&#10;AADbAAAADwAAAGRycy9kb3ducmV2LnhtbERPXWvCMBR9H+w/hCvsbaa2TEo1imwMtoGCrb5fmmtb&#10;bG5Ck9Vuv948DPZ4ON/r7WR6MdLgO8sKFvMEBHFtdceNglP1/pyD8AFZY2+ZFPyQh+3m8WGNhbY3&#10;PtJYhkbEEPYFKmhDcIWUvm7JoJ9bRxy5ix0MhgiHRuoBbzHc9DJNkqU02HFsaNHRa0v1tfw2CvZ5&#10;5by2L2+fh6/qnKVZ6H6dVuppNu1WIAJN4V/85/7QCtK4Pn6JP0Bu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H9vnHBAAAA2wAAAA8AAAAAAAAAAAAAAAAAmAIAAGRycy9kb3du&#10;cmV2LnhtbFBLBQYAAAAABAAEAPUAAACGAwAAAAA=&#10;" path="m,l,783e" filled="f" strokecolor="#f0f0f0" strokeweight=".72pt">
                    <v:path arrowok="t" o:connecttype="custom" o:connectlocs="0,7;0,790" o:connectangles="0,0"/>
                  </v:shape>
                </v:group>
                <v:group id="Group 13" o:spid="_x0000_s1045" style="position:absolute;left:7;top:782;width:15;height:2" coordorigin="7,782" coordsize="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Freeform 14" o:spid="_x0000_s1046" style="position:absolute;left:7;top:782;width:15;height:2;visibility:visible;mso-wrap-style:square;v-text-anchor:top" coordsize="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q1Z8MA&#10;AADbAAAADwAAAGRycy9kb3ducmV2LnhtbESPT4vCMBTE7wt+h/AWvK2pPejSNcoiFBZv/lnx+Gye&#10;bdnmJTbZ2n57Iwgeh5n5DbNY9aYRHbW+tqxgOklAEBdW11wqOOzzj08QPiBrbCyTgoE8rJajtwVm&#10;2t54S90ulCJC2GeooArBZVL6oiKDfmIdcfQutjUYomxLqVu8RbhpZJokM2mw5rhQoaN1RcXf7t8o&#10;yK9uPfBmesq3v+cZH4duP3cXpcbv/fcXiEB9eIWf7R+tIE3h8SX+A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1q1Z8MAAADbAAAADwAAAAAAAAAAAAAAAACYAgAAZHJzL2Rv&#10;d25yZXYueG1sUEsFBgAAAAAEAAQA9QAAAIgDAAAAAA==&#10;" path="m,l15,e" filled="f" strokecolor="#a0a0a0" strokeweight=".72pt">
                    <v:path arrowok="t" o:connecttype="custom" o:connectlocs="0,0;15,0" o:connectangles="0,0"/>
                  </v:shape>
                </v:group>
                <v:group id="Group 11" o:spid="_x0000_s1047" style="position:absolute;left:22;top:782;width:9600;height:2" coordorigin="22,782" coordsize="96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12" o:spid="_x0000_s1048" style="position:absolute;left:22;top:782;width:9600;height:2;visibility:visible;mso-wrap-style:square;v-text-anchor:top" coordsize="96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Ygqb4A&#10;AADbAAAADwAAAGRycy9kb3ducmV2LnhtbESPywrCMBBF94L/EEZwp6kiotUoIoqCC58fMDZjW2wm&#10;pYla/94IgsvLfRzudF6bQjypcrllBb1uBII4sTrnVMHlvO6MQDiPrLGwTAre5GA+azamGGv74iM9&#10;Tz4VYYRdjAoy78tYSpdkZNB1bUkcvJutDPogq1TqCl9h3BSyH0VDaTDnQMiwpGVGyf30MF/I+OjO&#10;B7Rykez2t9V2N5Kbq1LtVr2YgPBU+3/4195qBf0BfL+EHyBn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zmIKm+AAAA2wAAAA8AAAAAAAAAAAAAAAAAmAIAAGRycy9kb3ducmV2&#10;LnhtbFBLBQYAAAAABAAEAPUAAACDAwAAAAA=&#10;" path="m,l9600,e" filled="f" strokecolor="#a0a0a0" strokeweight=".72pt">
                    <v:path arrowok="t" o:connecttype="custom" o:connectlocs="0,0;9600,0" o:connectangles="0,0"/>
                  </v:shape>
                </v:group>
                <v:group id="Group 7" o:spid="_x0000_s1049" style="position:absolute;left:9629;top:7;width:2;height:783" coordorigin="9629,7" coordsize="2,7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Freeform 10" o:spid="_x0000_s1050" style="position:absolute;left:9629;top:7;width:2;height:783;visibility:visible;mso-wrap-style:square;v-text-anchor:top" coordsize="2,7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qILMMA&#10;AADbAAAADwAAAGRycy9kb3ducmV2LnhtbESPT2sCMRTE7wW/Q3iCl6LZ2rLIahQrKF79g+DtsXnu&#10;BjcvSxLd9ds3hUKPw8z8hlmsetuIJ/lgHCv4mGQgiEunDVcKzqfteAYiRGSNjWNS8KIAq+XgbYGF&#10;dh0f6HmMlUgQDgUqqGNsCylDWZPFMHEtcfJuzluMSfpKao9dgttGTrMslxYNp4UaW9rUVN6PD6ug&#10;43z7/nn/MofGm++wD+3msrsqNRr26zmISH38D/+191rBNIffL+kHy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qILMMAAADbAAAADwAAAAAAAAAAAAAAAACYAgAAZHJzL2Rv&#10;d25yZXYueG1sUEsFBgAAAAAEAAQA9QAAAIgDAAAAAA==&#10;" path="m,l,783e" filled="f" strokecolor="#a0a0a0" strokeweight=".72pt">
                    <v:path arrowok="t" o:connecttype="custom" o:connectlocs="0,7;0,790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51" type="#_x0000_t202" style="position:absolute;left:194;top:159;width:9163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  <v:textbox inset="0,0,0,0">
                      <w:txbxContent>
                        <w:p w:rsidR="007E563A" w:rsidRPr="007A0B7D" w:rsidRDefault="007A0B7D">
                          <w:pPr>
                            <w:spacing w:line="368" w:lineRule="exact"/>
                            <w:ind w:left="-1"/>
                            <w:jc w:val="center"/>
                            <w:rPr>
                              <w:rFonts w:ascii="Arial" w:eastAsia="Arial" w:hAnsi="Arial" w:cs="Arial"/>
                              <w:sz w:val="36"/>
                              <w:szCs w:val="36"/>
                              <w:lang w:val="pt-BR"/>
                            </w:rPr>
                          </w:pPr>
                          <w:r w:rsidRPr="007A0B7D">
                            <w:rPr>
                              <w:rFonts w:ascii="Arial"/>
                              <w:b/>
                              <w:sz w:val="36"/>
                              <w:lang w:val="pt-BR"/>
                            </w:rPr>
                            <w:t>Plano para enfrentamento de pensamentos</w:t>
                          </w:r>
                          <w:r w:rsidRPr="007A0B7D">
                            <w:rPr>
                              <w:rFonts w:ascii="Arial"/>
                              <w:b/>
                              <w:spacing w:val="-28"/>
                              <w:sz w:val="36"/>
                              <w:lang w:val="pt-BR"/>
                            </w:rPr>
                            <w:t xml:space="preserve"> </w:t>
                          </w:r>
                          <w:r w:rsidRPr="007A0B7D">
                            <w:rPr>
                              <w:rFonts w:ascii="Arial"/>
                              <w:b/>
                              <w:sz w:val="36"/>
                              <w:lang w:val="pt-BR"/>
                            </w:rPr>
                            <w:t>negativos</w:t>
                          </w:r>
                        </w:p>
                        <w:p w:rsidR="007E563A" w:rsidRDefault="007A0B7D">
                          <w:pPr>
                            <w:spacing w:before="2" w:line="181" w:lineRule="exact"/>
                            <w:ind w:left="90"/>
                            <w:jc w:val="center"/>
                            <w:rPr>
                              <w:rFonts w:ascii="Times New Roman" w:eastAsia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sz w:val="16"/>
                            </w:rPr>
                            <w:t>Adaptado</w:t>
                          </w:r>
                          <w:proofErr w:type="spellEnd"/>
                          <w:r>
                            <w:rPr>
                              <w:rFonts w:ascii="Times New Roman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de:</w:t>
                          </w:r>
                          <w:r>
                            <w:rPr>
                              <w:rFonts w:ascii="Times New Roman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Wells</w:t>
                          </w:r>
                          <w:r>
                            <w:rPr>
                              <w:rFonts w:ascii="Times New Roman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A.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(2009).</w:t>
                          </w:r>
                          <w:r>
                            <w:rPr>
                              <w:rFonts w:ascii="Times New Roman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Metacognitive</w:t>
                          </w:r>
                          <w:r>
                            <w:rPr>
                              <w:rFonts w:ascii="Times New Roman"/>
                              <w:i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Therapy</w:t>
                          </w:r>
                          <w:r>
                            <w:rPr>
                              <w:rFonts w:ascii="Times New Roman"/>
                              <w:i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Times New Roman"/>
                              <w:i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Anxiety</w:t>
                          </w:r>
                          <w:r>
                            <w:rPr>
                              <w:rFonts w:ascii="Times New Roman"/>
                              <w:i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and</w:t>
                          </w:r>
                          <w:r>
                            <w:rPr>
                              <w:rFonts w:ascii="Times New Roman"/>
                              <w:i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z w:val="16"/>
                            </w:rPr>
                            <w:t>Depression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New</w:t>
                          </w:r>
                          <w:r>
                            <w:rPr>
                              <w:rFonts w:ascii="Times New Roman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York: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Guilford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Press.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(p.</w:t>
                          </w:r>
                          <w:r>
                            <w:rPr>
                              <w:rFonts w:ascii="Times New Roman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292)</w:t>
                          </w:r>
                        </w:p>
                      </w:txbxContent>
                    </v:textbox>
                  </v:shape>
                  <v:shape id="Text Box 8" o:spid="_x0000_s1052" type="#_x0000_t202" style="position:absolute;left:9358;top:57;width:9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  <v:textbox inset="0,0,0,0">
                      <w:txbxContent>
                        <w:p w:rsidR="007E563A" w:rsidRDefault="007A0B7D">
                          <w:pPr>
                            <w:spacing w:line="180" w:lineRule="exact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7E563A" w:rsidRDefault="007E563A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:rsidR="007E563A" w:rsidRDefault="007A0B7D">
      <w:pPr>
        <w:spacing w:line="1346" w:lineRule="exact"/>
        <w:ind w:left="9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26"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172710" cy="855345"/>
                <wp:effectExtent l="12065" t="9525" r="15875" b="11430"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2710" cy="855345"/>
                        </a:xfrm>
                        <a:prstGeom prst="rect">
                          <a:avLst/>
                        </a:prstGeom>
                        <a:noFill/>
                        <a:ln w="18288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E563A" w:rsidRPr="007A0B7D" w:rsidRDefault="007A0B7D">
                            <w:pPr>
                              <w:pStyle w:val="Corpodetexto"/>
                              <w:ind w:right="93"/>
                              <w:jc w:val="both"/>
                              <w:rPr>
                                <w:i w:val="0"/>
                                <w:u w:val="none"/>
                                <w:lang w:val="pt-BR"/>
                              </w:rPr>
                            </w:pP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sz w:val="24"/>
                                <w:szCs w:val="24"/>
                                <w:u w:val="thick" w:color="221E1F"/>
                                <w:lang w:val="pt-BR"/>
                              </w:rPr>
                              <w:t>Instruções</w:t>
                            </w: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u w:val="none"/>
                                <w:lang w:val="pt-BR"/>
                              </w:rPr>
                              <w:t xml:space="preserve">: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É importante estar consciente dos gatilhos que ativam sua velha forma</w:t>
                            </w:r>
                            <w:r w:rsidRPr="007A0B7D">
                              <w:rPr>
                                <w:color w:val="221E1F"/>
                                <w:spacing w:val="-5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de</w:t>
                            </w:r>
                            <w:r w:rsidRPr="007A0B7D">
                              <w:rPr>
                                <w:color w:val="221E1F"/>
                                <w:w w:val="99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enfrentamento,</w:t>
                            </w:r>
                            <w:r w:rsidRPr="007A0B7D">
                              <w:rPr>
                                <w:color w:val="221E1F"/>
                                <w:spacing w:val="18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seu</w:t>
                            </w:r>
                            <w:r w:rsidRPr="007A0B7D">
                              <w:rPr>
                                <w:color w:val="221E1F"/>
                                <w:spacing w:val="17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“</w:t>
                            </w: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u w:val="none"/>
                                <w:lang w:val="pt-BR"/>
                              </w:rPr>
                              <w:t>PLANO</w:t>
                            </w: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spacing w:val="25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u w:val="none"/>
                                <w:lang w:val="pt-BR"/>
                              </w:rPr>
                              <w:t>ANTIGO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”.</w:t>
                            </w:r>
                            <w:r w:rsidRPr="007A0B7D">
                              <w:rPr>
                                <w:color w:val="221E1F"/>
                                <w:spacing w:val="18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Quando</w:t>
                            </w:r>
                            <w:r w:rsidRPr="007A0B7D">
                              <w:rPr>
                                <w:color w:val="221E1F"/>
                                <w:spacing w:val="17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você</w:t>
                            </w:r>
                            <w:r w:rsidRPr="007A0B7D">
                              <w:rPr>
                                <w:color w:val="221E1F"/>
                                <w:spacing w:val="2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perceber</w:t>
                            </w:r>
                            <w:r w:rsidRPr="007A0B7D">
                              <w:rPr>
                                <w:color w:val="221E1F"/>
                                <w:spacing w:val="21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um</w:t>
                            </w:r>
                            <w:r w:rsidRPr="007A0B7D">
                              <w:rPr>
                                <w:color w:val="221E1F"/>
                                <w:spacing w:val="2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gatilho</w:t>
                            </w:r>
                            <w:r w:rsidRPr="007A0B7D">
                              <w:rPr>
                                <w:color w:val="221E1F"/>
                                <w:spacing w:val="17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ou</w:t>
                            </w:r>
                            <w:r w:rsidRPr="007A0B7D">
                              <w:rPr>
                                <w:color w:val="221E1F"/>
                                <w:spacing w:val="17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aspectos</w:t>
                            </w:r>
                            <w:r w:rsidRPr="007A0B7D">
                              <w:rPr>
                                <w:color w:val="221E1F"/>
                                <w:w w:val="99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do seu “</w:t>
                            </w: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u w:val="none"/>
                                <w:lang w:val="pt-BR"/>
                              </w:rPr>
                              <w:t>PLANO ANTIGO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” em ação, você deve substituí-lo, passando a usar seu</w:t>
                            </w:r>
                            <w:r w:rsidRPr="007A0B7D">
                              <w:rPr>
                                <w:color w:val="221E1F"/>
                                <w:spacing w:val="34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“</w:t>
                            </w: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u w:val="none"/>
                                <w:lang w:val="pt-BR"/>
                              </w:rPr>
                              <w:t>NOVO</w:t>
                            </w: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w w:val="99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rFonts w:cs="Arial"/>
                                <w:b/>
                                <w:bCs/>
                                <w:color w:val="221E1F"/>
                                <w:u w:val="none"/>
                                <w:lang w:val="pt-BR"/>
                              </w:rPr>
                              <w:t>PLANO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”,</w:t>
                            </w:r>
                            <w:r w:rsidRPr="007A0B7D">
                              <w:rPr>
                                <w:color w:val="221E1F"/>
                                <w:spacing w:val="3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conforme</w:t>
                            </w:r>
                            <w:r w:rsidRPr="007A0B7D">
                              <w:rPr>
                                <w:color w:val="221E1F"/>
                                <w:spacing w:val="32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descrito</w:t>
                            </w:r>
                            <w:r w:rsidRPr="007A0B7D">
                              <w:rPr>
                                <w:color w:val="221E1F"/>
                                <w:spacing w:val="3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abaixo.</w:t>
                            </w:r>
                            <w:r w:rsidRPr="007A0B7D">
                              <w:rPr>
                                <w:color w:val="221E1F"/>
                                <w:spacing w:val="32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No</w:t>
                            </w:r>
                            <w:r w:rsidRPr="007A0B7D">
                              <w:rPr>
                                <w:color w:val="221E1F"/>
                                <w:spacing w:val="3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campo</w:t>
                            </w:r>
                            <w:r w:rsidRPr="007A0B7D">
                              <w:rPr>
                                <w:color w:val="221E1F"/>
                                <w:spacing w:val="3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“nova</w:t>
                            </w:r>
                            <w:r w:rsidRPr="007A0B7D">
                              <w:rPr>
                                <w:color w:val="221E1F"/>
                                <w:spacing w:val="3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perspectiva”,</w:t>
                            </w:r>
                            <w:r w:rsidRPr="007A0B7D">
                              <w:rPr>
                                <w:color w:val="221E1F"/>
                                <w:spacing w:val="3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escreva</w:t>
                            </w:r>
                            <w:r w:rsidRPr="007A0B7D">
                              <w:rPr>
                                <w:color w:val="221E1F"/>
                                <w:spacing w:val="3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uma</w:t>
                            </w:r>
                            <w:r w:rsidRPr="007A0B7D">
                              <w:rPr>
                                <w:color w:val="221E1F"/>
                                <w:spacing w:val="30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frase</w:t>
                            </w:r>
                            <w:r w:rsidRPr="007A0B7D">
                              <w:rPr>
                                <w:color w:val="221E1F"/>
                                <w:w w:val="99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que resuma o que você aprendeu sobre seus pensamentos ao longo da</w:t>
                            </w:r>
                            <w:r w:rsidRPr="007A0B7D">
                              <w:rPr>
                                <w:color w:val="221E1F"/>
                                <w:spacing w:val="-34"/>
                                <w:u w:val="none"/>
                                <w:lang w:val="pt-BR"/>
                              </w:rPr>
                              <w:t xml:space="preserve"> </w:t>
                            </w:r>
                            <w:r w:rsidRPr="007A0B7D">
                              <w:rPr>
                                <w:color w:val="221E1F"/>
                                <w:u w:val="none"/>
                                <w:lang w:val="pt-BR"/>
                              </w:rPr>
                              <w:t>terapia.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" o:spid="_x0000_s1053" type="#_x0000_t202" style="width:407.3pt;height:6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" filled="f" strokeweight="1.44pt">
                <v:stroke linestyle="thinThin"/>
                <v:textbox inset="0,0,0,0">
                  <w:txbxContent>
                    <w:p w:rsidR="007E563A" w:rsidRPr="007A0B7D" w:rsidRDefault="007A0B7D">
                      <w:pPr>
                        <w:pStyle w:val="Corpodetexto"/>
                        <w:ind w:right="93"/>
                        <w:jc w:val="both"/>
                        <w:rPr>
                          <w:i w:val="0"/>
                          <w:u w:val="none"/>
                          <w:lang w:val="pt-BR"/>
                        </w:rPr>
                      </w:pP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sz w:val="24"/>
                          <w:szCs w:val="24"/>
                          <w:u w:val="thick" w:color="221E1F"/>
                          <w:lang w:val="pt-BR"/>
                        </w:rPr>
                        <w:t>Instruções</w:t>
                      </w: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u w:val="none"/>
                          <w:lang w:val="pt-BR"/>
                        </w:rPr>
                        <w:t xml:space="preserve">: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É importante estar consciente dos gatilhos que ativam sua velha forma</w:t>
                      </w:r>
                      <w:r w:rsidRPr="007A0B7D">
                        <w:rPr>
                          <w:color w:val="221E1F"/>
                          <w:spacing w:val="-5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de</w:t>
                      </w:r>
                      <w:r w:rsidRPr="007A0B7D">
                        <w:rPr>
                          <w:color w:val="221E1F"/>
                          <w:w w:val="99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enfrentamento,</w:t>
                      </w:r>
                      <w:r w:rsidRPr="007A0B7D">
                        <w:rPr>
                          <w:color w:val="221E1F"/>
                          <w:spacing w:val="18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seu</w:t>
                      </w:r>
                      <w:r w:rsidRPr="007A0B7D">
                        <w:rPr>
                          <w:color w:val="221E1F"/>
                          <w:spacing w:val="17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“</w:t>
                      </w: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u w:val="none"/>
                          <w:lang w:val="pt-BR"/>
                        </w:rPr>
                        <w:t>PLANO</w:t>
                      </w: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spacing w:val="25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u w:val="none"/>
                          <w:lang w:val="pt-BR"/>
                        </w:rPr>
                        <w:t>ANTIGO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”.</w:t>
                      </w:r>
                      <w:r w:rsidRPr="007A0B7D">
                        <w:rPr>
                          <w:color w:val="221E1F"/>
                          <w:spacing w:val="18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Quando</w:t>
                      </w:r>
                      <w:r w:rsidRPr="007A0B7D">
                        <w:rPr>
                          <w:color w:val="221E1F"/>
                          <w:spacing w:val="17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você</w:t>
                      </w:r>
                      <w:r w:rsidRPr="007A0B7D">
                        <w:rPr>
                          <w:color w:val="221E1F"/>
                          <w:spacing w:val="2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perceber</w:t>
                      </w:r>
                      <w:r w:rsidRPr="007A0B7D">
                        <w:rPr>
                          <w:color w:val="221E1F"/>
                          <w:spacing w:val="21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um</w:t>
                      </w:r>
                      <w:r w:rsidRPr="007A0B7D">
                        <w:rPr>
                          <w:color w:val="221E1F"/>
                          <w:spacing w:val="2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gatilho</w:t>
                      </w:r>
                      <w:r w:rsidRPr="007A0B7D">
                        <w:rPr>
                          <w:color w:val="221E1F"/>
                          <w:spacing w:val="17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ou</w:t>
                      </w:r>
                      <w:r w:rsidRPr="007A0B7D">
                        <w:rPr>
                          <w:color w:val="221E1F"/>
                          <w:spacing w:val="17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aspectos</w:t>
                      </w:r>
                      <w:r w:rsidRPr="007A0B7D">
                        <w:rPr>
                          <w:color w:val="221E1F"/>
                          <w:w w:val="99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do seu “</w:t>
                      </w: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u w:val="none"/>
                          <w:lang w:val="pt-BR"/>
                        </w:rPr>
                        <w:t>PLANO ANTIGO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” em ação, você deve substituí-lo, passando a usar seu</w:t>
                      </w:r>
                      <w:r w:rsidRPr="007A0B7D">
                        <w:rPr>
                          <w:color w:val="221E1F"/>
                          <w:spacing w:val="34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“</w:t>
                      </w: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u w:val="none"/>
                          <w:lang w:val="pt-BR"/>
                        </w:rPr>
                        <w:t>NOVO</w:t>
                      </w: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w w:val="99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rFonts w:cs="Arial"/>
                          <w:b/>
                          <w:bCs/>
                          <w:color w:val="221E1F"/>
                          <w:u w:val="none"/>
                          <w:lang w:val="pt-BR"/>
                        </w:rPr>
                        <w:t>PLANO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”,</w:t>
                      </w:r>
                      <w:r w:rsidRPr="007A0B7D">
                        <w:rPr>
                          <w:color w:val="221E1F"/>
                          <w:spacing w:val="3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conforme</w:t>
                      </w:r>
                      <w:r w:rsidRPr="007A0B7D">
                        <w:rPr>
                          <w:color w:val="221E1F"/>
                          <w:spacing w:val="32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descrito</w:t>
                      </w:r>
                      <w:r w:rsidRPr="007A0B7D">
                        <w:rPr>
                          <w:color w:val="221E1F"/>
                          <w:spacing w:val="3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abaixo.</w:t>
                      </w:r>
                      <w:r w:rsidRPr="007A0B7D">
                        <w:rPr>
                          <w:color w:val="221E1F"/>
                          <w:spacing w:val="32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No</w:t>
                      </w:r>
                      <w:r w:rsidRPr="007A0B7D">
                        <w:rPr>
                          <w:color w:val="221E1F"/>
                          <w:spacing w:val="3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campo</w:t>
                      </w:r>
                      <w:r w:rsidRPr="007A0B7D">
                        <w:rPr>
                          <w:color w:val="221E1F"/>
                          <w:spacing w:val="3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“nova</w:t>
                      </w:r>
                      <w:r w:rsidRPr="007A0B7D">
                        <w:rPr>
                          <w:color w:val="221E1F"/>
                          <w:spacing w:val="3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perspectiva”,</w:t>
                      </w:r>
                      <w:r w:rsidRPr="007A0B7D">
                        <w:rPr>
                          <w:color w:val="221E1F"/>
                          <w:spacing w:val="3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escreva</w:t>
                      </w:r>
                      <w:r w:rsidRPr="007A0B7D">
                        <w:rPr>
                          <w:color w:val="221E1F"/>
                          <w:spacing w:val="3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uma</w:t>
                      </w:r>
                      <w:r w:rsidRPr="007A0B7D">
                        <w:rPr>
                          <w:color w:val="221E1F"/>
                          <w:spacing w:val="30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frase</w:t>
                      </w:r>
                      <w:r w:rsidRPr="007A0B7D">
                        <w:rPr>
                          <w:color w:val="221E1F"/>
                          <w:w w:val="99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que resuma o que você aprendeu sobre seus pensamentos ao longo da</w:t>
                      </w:r>
                      <w:r w:rsidRPr="007A0B7D">
                        <w:rPr>
                          <w:color w:val="221E1F"/>
                          <w:spacing w:val="-34"/>
                          <w:u w:val="none"/>
                          <w:lang w:val="pt-BR"/>
                        </w:rPr>
                        <w:t xml:space="preserve"> </w:t>
                      </w:r>
                      <w:r w:rsidRPr="007A0B7D">
                        <w:rPr>
                          <w:color w:val="221E1F"/>
                          <w:u w:val="none"/>
                          <w:lang w:val="pt-BR"/>
                        </w:rPr>
                        <w:t>terapia.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E563A" w:rsidRDefault="007E563A">
      <w:pPr>
        <w:spacing w:before="3"/>
        <w:rPr>
          <w:rFonts w:ascii="Times New Roman" w:eastAsia="Times New Roman" w:hAnsi="Times New Roman" w:cs="Times New Roman"/>
          <w:sz w:val="16"/>
          <w:szCs w:val="16"/>
        </w:rPr>
      </w:pPr>
    </w:p>
    <w:p w:rsidR="007E563A" w:rsidRDefault="007A0B7D">
      <w:pPr>
        <w:tabs>
          <w:tab w:val="left" w:pos="9822"/>
        </w:tabs>
        <w:spacing w:before="57"/>
        <w:ind w:left="23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Verdana"/>
          <w:sz w:val="24"/>
        </w:rPr>
        <w:t>G</w:t>
      </w:r>
      <w:r>
        <w:rPr>
          <w:rFonts w:ascii="Verdana"/>
          <w:spacing w:val="-1"/>
          <w:sz w:val="24"/>
        </w:rPr>
        <w:t>a</w:t>
      </w:r>
      <w:r>
        <w:rPr>
          <w:rFonts w:ascii="Verdana"/>
          <w:spacing w:val="-2"/>
          <w:sz w:val="24"/>
        </w:rPr>
        <w:t>til</w:t>
      </w:r>
      <w:r>
        <w:rPr>
          <w:rFonts w:ascii="Verdana"/>
          <w:spacing w:val="-1"/>
          <w:sz w:val="24"/>
        </w:rPr>
        <w:t>h</w:t>
      </w:r>
      <w:r>
        <w:rPr>
          <w:rFonts w:ascii="Verdana"/>
          <w:sz w:val="24"/>
        </w:rPr>
        <w:t>o</w:t>
      </w:r>
      <w:r>
        <w:rPr>
          <w:rFonts w:ascii="Verdana"/>
          <w:spacing w:val="-1"/>
          <w:sz w:val="24"/>
        </w:rPr>
        <w:t>s</w:t>
      </w:r>
      <w:proofErr w:type="spellEnd"/>
      <w:proofErr w:type="gramStart"/>
      <w:r>
        <w:rPr>
          <w:rFonts w:ascii="Verdana"/>
          <w:b/>
          <w:position w:val="7"/>
          <w:sz w:val="10"/>
        </w:rPr>
        <w:t xml:space="preserve">* </w:t>
      </w:r>
      <w:r>
        <w:rPr>
          <w:rFonts w:ascii="Verdana"/>
          <w:b/>
          <w:spacing w:val="16"/>
          <w:position w:val="7"/>
          <w:sz w:val="10"/>
        </w:rPr>
        <w:t xml:space="preserve"> </w:t>
      </w:r>
      <w:r>
        <w:rPr>
          <w:rFonts w:ascii="Verdana"/>
          <w:spacing w:val="-1"/>
          <w:sz w:val="24"/>
        </w:rPr>
        <w:t>pa</w:t>
      </w:r>
      <w:r>
        <w:rPr>
          <w:rFonts w:ascii="Verdana"/>
          <w:sz w:val="24"/>
        </w:rPr>
        <w:t>ra</w:t>
      </w:r>
      <w:proofErr w:type="gramEnd"/>
      <w:r>
        <w:rPr>
          <w:rFonts w:ascii="Verdana"/>
          <w:spacing w:val="-1"/>
          <w:sz w:val="24"/>
        </w:rPr>
        <w:t xml:space="preserve"> m</w:t>
      </w:r>
      <w:r>
        <w:rPr>
          <w:rFonts w:ascii="Verdana"/>
          <w:spacing w:val="1"/>
          <w:sz w:val="24"/>
        </w:rPr>
        <w:t>e</w:t>
      </w:r>
      <w:r>
        <w:rPr>
          <w:rFonts w:ascii="Verdana"/>
          <w:spacing w:val="-1"/>
          <w:sz w:val="24"/>
        </w:rPr>
        <w:t>u</w:t>
      </w:r>
      <w:r>
        <w:rPr>
          <w:rFonts w:ascii="Verdana"/>
          <w:sz w:val="24"/>
        </w:rPr>
        <w:t>s</w:t>
      </w:r>
      <w:r>
        <w:rPr>
          <w:rFonts w:ascii="Verdana"/>
          <w:spacing w:val="1"/>
          <w:sz w:val="24"/>
        </w:rPr>
        <w:t xml:space="preserve"> </w:t>
      </w:r>
      <w:proofErr w:type="spellStart"/>
      <w:r>
        <w:rPr>
          <w:rFonts w:ascii="Verdana"/>
          <w:spacing w:val="-1"/>
          <w:sz w:val="24"/>
        </w:rPr>
        <w:t>s</w:t>
      </w:r>
      <w:r>
        <w:rPr>
          <w:rFonts w:ascii="Verdana"/>
          <w:spacing w:val="-2"/>
          <w:sz w:val="24"/>
        </w:rPr>
        <w:t>i</w:t>
      </w:r>
      <w:r>
        <w:rPr>
          <w:rFonts w:ascii="Verdana"/>
          <w:spacing w:val="-1"/>
          <w:sz w:val="24"/>
        </w:rPr>
        <w:t>n</w:t>
      </w:r>
      <w:r>
        <w:rPr>
          <w:rFonts w:ascii="Verdana"/>
          <w:spacing w:val="-2"/>
          <w:sz w:val="24"/>
        </w:rPr>
        <w:t>t</w:t>
      </w:r>
      <w:r>
        <w:rPr>
          <w:rFonts w:ascii="Verdana"/>
          <w:sz w:val="24"/>
        </w:rPr>
        <w:t>o</w:t>
      </w:r>
      <w:r>
        <w:rPr>
          <w:rFonts w:ascii="Verdana"/>
          <w:spacing w:val="-1"/>
          <w:sz w:val="24"/>
        </w:rPr>
        <w:t>m</w:t>
      </w:r>
      <w:r>
        <w:rPr>
          <w:rFonts w:ascii="Verdana"/>
          <w:spacing w:val="2"/>
          <w:sz w:val="24"/>
        </w:rPr>
        <w:t>a</w:t>
      </w:r>
      <w:r>
        <w:rPr>
          <w:rFonts w:ascii="Verdana"/>
          <w:spacing w:val="-1"/>
          <w:sz w:val="24"/>
        </w:rPr>
        <w:t>s</w:t>
      </w:r>
      <w:proofErr w:type="spellEnd"/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7E563A" w:rsidRDefault="007E563A">
      <w:pPr>
        <w:spacing w:before="7"/>
        <w:rPr>
          <w:rFonts w:ascii="Times New Roman" w:eastAsia="Times New Roman" w:hAnsi="Times New Roman" w:cs="Times New Roman"/>
          <w:sz w:val="10"/>
          <w:szCs w:val="10"/>
        </w:rPr>
      </w:pPr>
    </w:p>
    <w:tbl>
      <w:tblPr>
        <w:tblStyle w:val="TableNormal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4824"/>
        <w:gridCol w:w="4824"/>
      </w:tblGrid>
      <w:tr w:rsidR="007E563A">
        <w:trPr>
          <w:trHeight w:hRule="exact" w:val="634"/>
        </w:trPr>
        <w:tc>
          <w:tcPr>
            <w:tcW w:w="4824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7E563A" w:rsidRDefault="007A0B7D">
            <w:pPr>
              <w:pStyle w:val="TableParagraph"/>
              <w:spacing w:before="117"/>
              <w:ind w:left="1171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/>
                <w:b/>
                <w:sz w:val="32"/>
              </w:rPr>
              <w:t>PLANO</w:t>
            </w:r>
            <w:r>
              <w:rPr>
                <w:rFonts w:ascii="Arial"/>
                <w:b/>
                <w:spacing w:val="-7"/>
                <w:sz w:val="32"/>
              </w:rPr>
              <w:t xml:space="preserve"> </w:t>
            </w:r>
            <w:r>
              <w:rPr>
                <w:rFonts w:ascii="Arial"/>
                <w:b/>
                <w:sz w:val="32"/>
                <w:u w:val="thick" w:color="000000"/>
              </w:rPr>
              <w:t>ANTIGO</w:t>
            </w:r>
          </w:p>
        </w:tc>
        <w:tc>
          <w:tcPr>
            <w:tcW w:w="4824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7E563A" w:rsidRDefault="007A0B7D">
            <w:pPr>
              <w:pStyle w:val="TableParagraph"/>
              <w:spacing w:before="117"/>
              <w:ind w:left="1327"/>
              <w:rPr>
                <w:rFonts w:ascii="Arial" w:eastAsia="Arial" w:hAnsi="Arial" w:cs="Arial"/>
                <w:sz w:val="32"/>
                <w:szCs w:val="32"/>
              </w:rPr>
            </w:pPr>
            <w:r>
              <w:rPr>
                <w:rFonts w:ascii="Arial"/>
                <w:b/>
                <w:sz w:val="32"/>
                <w:u w:val="thick" w:color="000000"/>
              </w:rPr>
              <w:t>NOVO</w:t>
            </w:r>
            <w:r>
              <w:rPr>
                <w:rFonts w:ascii="Arial"/>
                <w:b/>
                <w:spacing w:val="-6"/>
                <w:sz w:val="32"/>
                <w:u w:val="thick" w:color="000000"/>
              </w:rPr>
              <w:t xml:space="preserve"> </w:t>
            </w:r>
            <w:r>
              <w:rPr>
                <w:rFonts w:ascii="Arial"/>
                <w:b/>
                <w:sz w:val="32"/>
              </w:rPr>
              <w:t>PLANO</w:t>
            </w:r>
          </w:p>
        </w:tc>
      </w:tr>
      <w:tr w:rsidR="007E563A">
        <w:trPr>
          <w:trHeight w:hRule="exact" w:val="8335"/>
        </w:trPr>
        <w:tc>
          <w:tcPr>
            <w:tcW w:w="4824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7E563A" w:rsidRPr="007A0B7D" w:rsidRDefault="007A0B7D">
            <w:pPr>
              <w:pStyle w:val="TableParagraph"/>
              <w:ind w:left="655" w:right="377" w:hanging="392"/>
              <w:rPr>
                <w:rFonts w:ascii="Arial" w:eastAsia="Arial" w:hAnsi="Arial" w:cs="Arial"/>
                <w:sz w:val="28"/>
                <w:szCs w:val="28"/>
                <w:lang w:val="pt-BR"/>
              </w:rPr>
            </w:pPr>
            <w:r w:rsidRPr="007A0B7D">
              <w:rPr>
                <w:rFonts w:ascii="Arial" w:hAnsi="Arial"/>
                <w:i/>
                <w:sz w:val="28"/>
                <w:lang w:val="pt-BR"/>
              </w:rPr>
              <w:t>Respostas anteriores típicas,</w:t>
            </w:r>
            <w:r w:rsidRPr="007A0B7D">
              <w:rPr>
                <w:rFonts w:ascii="Arial" w:hAnsi="Arial"/>
                <w:i/>
                <w:spacing w:val="-11"/>
                <w:sz w:val="28"/>
                <w:lang w:val="pt-BR"/>
              </w:rPr>
              <w:t xml:space="preserve"> </w:t>
            </w:r>
            <w:r w:rsidRPr="007A0B7D">
              <w:rPr>
                <w:rFonts w:ascii="Arial" w:hAnsi="Arial"/>
                <w:i/>
                <w:sz w:val="28"/>
                <w:lang w:val="pt-BR"/>
              </w:rPr>
              <w:t xml:space="preserve">que </w:t>
            </w:r>
            <w:r w:rsidRPr="007A0B7D">
              <w:rPr>
                <w:rFonts w:ascii="Arial" w:hAnsi="Arial"/>
                <w:i/>
                <w:spacing w:val="-1"/>
                <w:sz w:val="28"/>
                <w:lang w:val="pt-BR"/>
              </w:rPr>
              <w:t>perpetuam</w:t>
            </w:r>
            <w:proofErr w:type="gramStart"/>
            <w:r w:rsidRPr="007A0B7D">
              <w:rPr>
                <w:rFonts w:ascii="Verdana" w:hAnsi="Verdana"/>
                <w:b/>
                <w:spacing w:val="-1"/>
                <w:position w:val="7"/>
                <w:sz w:val="10"/>
                <w:lang w:val="pt-BR"/>
              </w:rPr>
              <w:t>*</w:t>
            </w:r>
            <w:r w:rsidRPr="007A0B7D">
              <w:rPr>
                <w:rFonts w:ascii="Verdana" w:hAnsi="Verdana"/>
                <w:b/>
                <w:position w:val="7"/>
                <w:sz w:val="10"/>
                <w:lang w:val="pt-BR"/>
              </w:rPr>
              <w:t xml:space="preserve">  </w:t>
            </w:r>
            <w:r w:rsidRPr="007A0B7D">
              <w:rPr>
                <w:rFonts w:ascii="Arial" w:hAnsi="Arial"/>
                <w:i/>
                <w:spacing w:val="-2"/>
                <w:sz w:val="28"/>
                <w:lang w:val="pt-BR"/>
              </w:rPr>
              <w:t>meus</w:t>
            </w:r>
            <w:proofErr w:type="gramEnd"/>
            <w:r w:rsidRPr="007A0B7D">
              <w:rPr>
                <w:rFonts w:ascii="Arial" w:hAnsi="Arial"/>
                <w:i/>
                <w:spacing w:val="14"/>
                <w:sz w:val="28"/>
                <w:lang w:val="pt-BR"/>
              </w:rPr>
              <w:t xml:space="preserve"> </w:t>
            </w:r>
            <w:r w:rsidRPr="007A0B7D">
              <w:rPr>
                <w:rFonts w:ascii="Arial" w:hAnsi="Arial"/>
                <w:i/>
                <w:spacing w:val="-1"/>
                <w:sz w:val="28"/>
                <w:lang w:val="pt-BR"/>
              </w:rPr>
              <w:t>sintomas</w:t>
            </w:r>
          </w:p>
          <w:p w:rsidR="007E563A" w:rsidRDefault="007A0B7D">
            <w:pPr>
              <w:pStyle w:val="TableParagraph"/>
              <w:numPr>
                <w:ilvl w:val="0"/>
                <w:numId w:val="2"/>
              </w:numPr>
              <w:tabs>
                <w:tab w:val="left" w:pos="363"/>
              </w:tabs>
              <w:spacing w:before="236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/>
                <w:b/>
                <w:sz w:val="24"/>
              </w:rPr>
              <w:t>Estilo</w:t>
            </w:r>
            <w:proofErr w:type="spellEnd"/>
            <w:r>
              <w:rPr>
                <w:rFonts w:ascii="Arial"/>
                <w:b/>
                <w:sz w:val="24"/>
              </w:rPr>
              <w:t xml:space="preserve"> de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rFonts w:ascii="Arial"/>
                <w:b/>
                <w:sz w:val="24"/>
              </w:rPr>
              <w:t>pensamento</w:t>
            </w:r>
            <w:proofErr w:type="spellEnd"/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7E563A" w:rsidRDefault="007A0B7D">
            <w:pPr>
              <w:pStyle w:val="TableParagraph"/>
              <w:numPr>
                <w:ilvl w:val="0"/>
                <w:numId w:val="2"/>
              </w:numPr>
              <w:tabs>
                <w:tab w:val="left" w:pos="363"/>
              </w:tabs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/>
                <w:b/>
                <w:sz w:val="24"/>
              </w:rPr>
              <w:t>Comportamentos</w:t>
            </w:r>
            <w:proofErr w:type="spellEnd"/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A0B7D">
            <w:pPr>
              <w:pStyle w:val="TableParagraph"/>
              <w:numPr>
                <w:ilvl w:val="0"/>
                <w:numId w:val="2"/>
              </w:numPr>
              <w:tabs>
                <w:tab w:val="left" w:pos="363"/>
              </w:tabs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Foco</w:t>
            </w:r>
            <w:proofErr w:type="spellEnd"/>
            <w:r>
              <w:rPr>
                <w:rFonts w:ascii="Arial" w:hAnsi="Arial"/>
                <w:b/>
                <w:sz w:val="24"/>
              </w:rPr>
              <w:t xml:space="preserve"> da</w:t>
            </w:r>
            <w:r>
              <w:rPr>
                <w:rFonts w:ascii="Arial" w:hAnsi="Arial"/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24"/>
              </w:rPr>
              <w:t>atenção</w:t>
            </w:r>
            <w:proofErr w:type="spellEnd"/>
          </w:p>
        </w:tc>
        <w:tc>
          <w:tcPr>
            <w:tcW w:w="4824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7E563A" w:rsidRPr="007A0B7D" w:rsidRDefault="007A0B7D">
            <w:pPr>
              <w:pStyle w:val="TableParagraph"/>
              <w:ind w:left="225" w:right="300" w:hanging="27"/>
              <w:rPr>
                <w:rFonts w:ascii="Verdana" w:eastAsia="Verdana" w:hAnsi="Verdana" w:cs="Verdana"/>
                <w:sz w:val="10"/>
                <w:szCs w:val="10"/>
                <w:lang w:val="pt-BR"/>
              </w:rPr>
            </w:pPr>
            <w:r w:rsidRPr="007A0B7D">
              <w:rPr>
                <w:rFonts w:ascii="Arial" w:hAnsi="Arial"/>
                <w:i/>
                <w:sz w:val="28"/>
                <w:lang w:val="pt-BR"/>
              </w:rPr>
              <w:t>Novas respostas que posso</w:t>
            </w:r>
            <w:r w:rsidRPr="007A0B7D">
              <w:rPr>
                <w:rFonts w:ascii="Arial" w:hAnsi="Arial"/>
                <w:i/>
                <w:spacing w:val="-8"/>
                <w:sz w:val="28"/>
                <w:lang w:val="pt-BR"/>
              </w:rPr>
              <w:t xml:space="preserve"> </w:t>
            </w:r>
            <w:r w:rsidRPr="007A0B7D">
              <w:rPr>
                <w:rFonts w:ascii="Arial" w:hAnsi="Arial"/>
                <w:i/>
                <w:sz w:val="28"/>
                <w:lang w:val="pt-BR"/>
              </w:rPr>
              <w:t xml:space="preserve">lançar </w:t>
            </w:r>
            <w:r w:rsidRPr="007A0B7D">
              <w:rPr>
                <w:rFonts w:ascii="Arial" w:hAnsi="Arial"/>
                <w:i/>
                <w:spacing w:val="-1"/>
                <w:sz w:val="28"/>
                <w:lang w:val="pt-BR"/>
              </w:rPr>
              <w:t>mão</w:t>
            </w:r>
            <w:r w:rsidRPr="007A0B7D">
              <w:rPr>
                <w:rFonts w:ascii="Arial" w:hAnsi="Arial"/>
                <w:i/>
                <w:sz w:val="28"/>
                <w:lang w:val="pt-BR"/>
              </w:rPr>
              <w:t xml:space="preserve"> </w:t>
            </w:r>
            <w:r w:rsidRPr="007A0B7D">
              <w:rPr>
                <w:rFonts w:ascii="Arial" w:hAnsi="Arial"/>
                <w:i/>
                <w:spacing w:val="-1"/>
                <w:sz w:val="28"/>
                <w:lang w:val="pt-BR"/>
              </w:rPr>
              <w:t>para</w:t>
            </w:r>
            <w:r w:rsidRPr="007A0B7D">
              <w:rPr>
                <w:rFonts w:ascii="Arial" w:hAnsi="Arial"/>
                <w:i/>
                <w:sz w:val="28"/>
                <w:lang w:val="pt-BR"/>
              </w:rPr>
              <w:t xml:space="preserve"> </w:t>
            </w:r>
            <w:r w:rsidRPr="007A0B7D">
              <w:rPr>
                <w:rFonts w:ascii="Arial" w:hAnsi="Arial"/>
                <w:i/>
                <w:spacing w:val="-1"/>
                <w:sz w:val="28"/>
                <w:lang w:val="pt-BR"/>
              </w:rPr>
              <w:t>superar</w:t>
            </w:r>
            <w:r w:rsidRPr="007A0B7D">
              <w:rPr>
                <w:rFonts w:ascii="Arial" w:hAnsi="Arial"/>
                <w:i/>
                <w:sz w:val="28"/>
                <w:lang w:val="pt-BR"/>
              </w:rPr>
              <w:t xml:space="preserve"> </w:t>
            </w:r>
            <w:r w:rsidRPr="007A0B7D">
              <w:rPr>
                <w:rFonts w:ascii="Arial" w:hAnsi="Arial"/>
                <w:i/>
                <w:spacing w:val="-1"/>
                <w:sz w:val="28"/>
                <w:lang w:val="pt-BR"/>
              </w:rPr>
              <w:t>meus sintomas</w:t>
            </w:r>
            <w:r w:rsidRPr="007A0B7D">
              <w:rPr>
                <w:rFonts w:ascii="Verdana" w:hAnsi="Verdana"/>
                <w:b/>
                <w:spacing w:val="-1"/>
                <w:position w:val="7"/>
                <w:sz w:val="10"/>
                <w:lang w:val="pt-BR"/>
              </w:rPr>
              <w:t>*</w:t>
            </w:r>
          </w:p>
          <w:p w:rsidR="007E563A" w:rsidRDefault="007A0B7D">
            <w:pPr>
              <w:pStyle w:val="TableParagraph"/>
              <w:numPr>
                <w:ilvl w:val="0"/>
                <w:numId w:val="1"/>
              </w:numPr>
              <w:tabs>
                <w:tab w:val="left" w:pos="368"/>
              </w:tabs>
              <w:spacing w:before="236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/>
                <w:b/>
                <w:sz w:val="24"/>
              </w:rPr>
              <w:t>Estilo</w:t>
            </w:r>
            <w:proofErr w:type="spellEnd"/>
            <w:r>
              <w:rPr>
                <w:rFonts w:ascii="Arial"/>
                <w:b/>
                <w:sz w:val="24"/>
              </w:rPr>
              <w:t xml:space="preserve"> de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rFonts w:ascii="Arial"/>
                <w:b/>
                <w:sz w:val="24"/>
              </w:rPr>
              <w:t>pensamento</w:t>
            </w:r>
            <w:proofErr w:type="spellEnd"/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A0B7D">
            <w:pPr>
              <w:pStyle w:val="TableParagraph"/>
              <w:numPr>
                <w:ilvl w:val="0"/>
                <w:numId w:val="1"/>
              </w:numPr>
              <w:tabs>
                <w:tab w:val="left" w:pos="368"/>
              </w:tabs>
              <w:rPr>
                <w:rFonts w:ascii="Verdana" w:eastAsia="Verdana" w:hAnsi="Verdana" w:cs="Verdana"/>
                <w:sz w:val="10"/>
                <w:szCs w:val="10"/>
              </w:rPr>
            </w:pPr>
            <w:proofErr w:type="spellStart"/>
            <w:r>
              <w:rPr>
                <w:rFonts w:ascii="Arial"/>
                <w:b/>
                <w:spacing w:val="-1"/>
                <w:sz w:val="24"/>
              </w:rPr>
              <w:t>Co</w:t>
            </w:r>
            <w:r>
              <w:rPr>
                <w:rFonts w:ascii="Arial"/>
                <w:b/>
                <w:sz w:val="24"/>
              </w:rPr>
              <w:t>m</w:t>
            </w:r>
            <w:r>
              <w:rPr>
                <w:rFonts w:ascii="Arial"/>
                <w:b/>
                <w:spacing w:val="-1"/>
                <w:sz w:val="24"/>
              </w:rPr>
              <w:t>po</w:t>
            </w:r>
            <w:r>
              <w:rPr>
                <w:rFonts w:ascii="Arial"/>
                <w:b/>
                <w:sz w:val="24"/>
              </w:rPr>
              <w:t>r</w:t>
            </w:r>
            <w:r>
              <w:rPr>
                <w:rFonts w:ascii="Arial"/>
                <w:b/>
                <w:spacing w:val="-1"/>
                <w:sz w:val="24"/>
              </w:rPr>
              <w:t>t</w:t>
            </w:r>
            <w:r>
              <w:rPr>
                <w:rFonts w:ascii="Arial"/>
                <w:b/>
                <w:sz w:val="24"/>
              </w:rPr>
              <w:t>ame</w:t>
            </w:r>
            <w:r>
              <w:rPr>
                <w:rFonts w:ascii="Arial"/>
                <w:b/>
                <w:spacing w:val="-1"/>
                <w:sz w:val="24"/>
              </w:rPr>
              <w:t>nto</w:t>
            </w:r>
            <w:r>
              <w:rPr>
                <w:rFonts w:ascii="Arial"/>
                <w:b/>
                <w:sz w:val="24"/>
              </w:rPr>
              <w:t>s</w:t>
            </w:r>
            <w:proofErr w:type="spellEnd"/>
            <w:r>
              <w:rPr>
                <w:rFonts w:ascii="Verdana"/>
                <w:b/>
                <w:position w:val="7"/>
                <w:sz w:val="10"/>
              </w:rPr>
              <w:t>*</w:t>
            </w: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A0B7D">
            <w:pPr>
              <w:pStyle w:val="TableParagraph"/>
              <w:numPr>
                <w:ilvl w:val="0"/>
                <w:numId w:val="1"/>
              </w:numPr>
              <w:tabs>
                <w:tab w:val="left" w:pos="368"/>
              </w:tabs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Foco</w:t>
            </w:r>
            <w:proofErr w:type="spellEnd"/>
            <w:r>
              <w:rPr>
                <w:rFonts w:ascii="Arial" w:hAnsi="Arial"/>
                <w:b/>
                <w:sz w:val="24"/>
              </w:rPr>
              <w:t xml:space="preserve"> da</w:t>
            </w:r>
            <w:r>
              <w:rPr>
                <w:rFonts w:ascii="Arial" w:hAnsi="Arial"/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24"/>
              </w:rPr>
              <w:t>atenção</w:t>
            </w:r>
            <w:proofErr w:type="spellEnd"/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E563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563A" w:rsidRDefault="007A0B7D">
            <w:pPr>
              <w:pStyle w:val="TableParagraph"/>
              <w:numPr>
                <w:ilvl w:val="0"/>
                <w:numId w:val="1"/>
              </w:numPr>
              <w:tabs>
                <w:tab w:val="left" w:pos="368"/>
              </w:tabs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b/>
                <w:sz w:val="24"/>
              </w:rPr>
              <w:t>Nova</w:t>
            </w:r>
            <w:r>
              <w:rPr>
                <w:rFonts w:ascii="Arial"/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rFonts w:ascii="Arial"/>
                <w:b/>
                <w:sz w:val="24"/>
              </w:rPr>
              <w:t>perspectiva</w:t>
            </w:r>
            <w:proofErr w:type="spellEnd"/>
          </w:p>
        </w:tc>
      </w:tr>
    </w:tbl>
    <w:p w:rsidR="007E563A" w:rsidRDefault="007E56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E563A" w:rsidRDefault="007E56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E563A" w:rsidRDefault="007E563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E563A" w:rsidRDefault="007E563A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7E563A" w:rsidRDefault="007E563A">
      <w:pPr>
        <w:spacing w:line="20" w:lineRule="exact"/>
        <w:ind w:left="226"/>
        <w:rPr>
          <w:rFonts w:ascii="Times New Roman" w:eastAsia="Times New Roman" w:hAnsi="Times New Roman" w:cs="Times New Roman"/>
          <w:sz w:val="2"/>
          <w:szCs w:val="2"/>
        </w:rPr>
      </w:pPr>
    </w:p>
    <w:sectPr w:rsidR="007E563A">
      <w:footerReference w:type="default" r:id="rId7"/>
      <w:type w:val="continuous"/>
      <w:pgSz w:w="11910" w:h="16840"/>
      <w:pgMar w:top="1020" w:right="102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6B28" w:rsidRDefault="002A6B28" w:rsidP="001701E0">
      <w:r>
        <w:separator/>
      </w:r>
    </w:p>
  </w:endnote>
  <w:endnote w:type="continuationSeparator" w:id="0">
    <w:p w:rsidR="002A6B28" w:rsidRDefault="002A6B28" w:rsidP="00170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1E0" w:rsidRDefault="001701E0" w:rsidP="001701E0">
    <w:pPr>
      <w:pStyle w:val="Rodap"/>
      <w:jc w:val="center"/>
    </w:pPr>
  </w:p>
  <w:p w:rsidR="001701E0" w:rsidRDefault="001701E0" w:rsidP="001701E0">
    <w:pPr>
      <w:pStyle w:val="Rodap"/>
      <w:jc w:val="center"/>
    </w:pPr>
    <w:r w:rsidRPr="001701E0">
      <w:rPr>
        <w:rFonts w:ascii="Calibri" w:eastAsia="Calibri" w:hAnsi="Calibri" w:cs="Times New Roman"/>
        <w:noProof/>
        <w:lang w:val="pt-BR" w:eastAsia="pt-BR"/>
      </w:rPr>
      <w:drawing>
        <wp:inline distT="0" distB="0" distL="0" distR="0" wp14:anchorId="25DFA0FE" wp14:editId="05BE7B34">
          <wp:extent cx="2619375" cy="504825"/>
          <wp:effectExtent l="0" t="0" r="9525" b="9525"/>
          <wp:docPr id="29" name="Imagem 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6B28" w:rsidRDefault="002A6B28" w:rsidP="001701E0">
      <w:r>
        <w:separator/>
      </w:r>
    </w:p>
  </w:footnote>
  <w:footnote w:type="continuationSeparator" w:id="0">
    <w:p w:rsidR="002A6B28" w:rsidRDefault="002A6B28" w:rsidP="00170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175D5"/>
    <w:multiLevelType w:val="hybridMultilevel"/>
    <w:tmpl w:val="768402C0"/>
    <w:lvl w:ilvl="0" w:tplc="DB307682">
      <w:start w:val="1"/>
      <w:numFmt w:val="decimal"/>
      <w:lvlText w:val="%1."/>
      <w:lvlJc w:val="left"/>
      <w:pPr>
        <w:ind w:left="367" w:hanging="269"/>
        <w:jc w:val="left"/>
      </w:pPr>
      <w:rPr>
        <w:rFonts w:ascii="Arial" w:eastAsia="Arial" w:hAnsi="Arial" w:hint="default"/>
        <w:b/>
        <w:bCs/>
        <w:w w:val="100"/>
        <w:sz w:val="24"/>
        <w:szCs w:val="24"/>
      </w:rPr>
    </w:lvl>
    <w:lvl w:ilvl="1" w:tplc="BBA08770">
      <w:start w:val="1"/>
      <w:numFmt w:val="bullet"/>
      <w:lvlText w:val="•"/>
      <w:lvlJc w:val="left"/>
      <w:pPr>
        <w:ind w:left="804" w:hanging="269"/>
      </w:pPr>
      <w:rPr>
        <w:rFonts w:hint="default"/>
      </w:rPr>
    </w:lvl>
    <w:lvl w:ilvl="2" w:tplc="39BEA5E8">
      <w:start w:val="1"/>
      <w:numFmt w:val="bullet"/>
      <w:lvlText w:val="•"/>
      <w:lvlJc w:val="left"/>
      <w:pPr>
        <w:ind w:left="1248" w:hanging="269"/>
      </w:pPr>
      <w:rPr>
        <w:rFonts w:hint="default"/>
      </w:rPr>
    </w:lvl>
    <w:lvl w:ilvl="3" w:tplc="5C70CF96">
      <w:start w:val="1"/>
      <w:numFmt w:val="bullet"/>
      <w:lvlText w:val="•"/>
      <w:lvlJc w:val="left"/>
      <w:pPr>
        <w:ind w:left="1692" w:hanging="269"/>
      </w:pPr>
      <w:rPr>
        <w:rFonts w:hint="default"/>
      </w:rPr>
    </w:lvl>
    <w:lvl w:ilvl="4" w:tplc="67522320">
      <w:start w:val="1"/>
      <w:numFmt w:val="bullet"/>
      <w:lvlText w:val="•"/>
      <w:lvlJc w:val="left"/>
      <w:pPr>
        <w:ind w:left="2136" w:hanging="269"/>
      </w:pPr>
      <w:rPr>
        <w:rFonts w:hint="default"/>
      </w:rPr>
    </w:lvl>
    <w:lvl w:ilvl="5" w:tplc="D2DE0C84">
      <w:start w:val="1"/>
      <w:numFmt w:val="bullet"/>
      <w:lvlText w:val="•"/>
      <w:lvlJc w:val="left"/>
      <w:pPr>
        <w:ind w:left="2580" w:hanging="269"/>
      </w:pPr>
      <w:rPr>
        <w:rFonts w:hint="default"/>
      </w:rPr>
    </w:lvl>
    <w:lvl w:ilvl="6" w:tplc="85A21BC8">
      <w:start w:val="1"/>
      <w:numFmt w:val="bullet"/>
      <w:lvlText w:val="•"/>
      <w:lvlJc w:val="left"/>
      <w:pPr>
        <w:ind w:left="3024" w:hanging="269"/>
      </w:pPr>
      <w:rPr>
        <w:rFonts w:hint="default"/>
      </w:rPr>
    </w:lvl>
    <w:lvl w:ilvl="7" w:tplc="38129202">
      <w:start w:val="1"/>
      <w:numFmt w:val="bullet"/>
      <w:lvlText w:val="•"/>
      <w:lvlJc w:val="left"/>
      <w:pPr>
        <w:ind w:left="3468" w:hanging="269"/>
      </w:pPr>
      <w:rPr>
        <w:rFonts w:hint="default"/>
      </w:rPr>
    </w:lvl>
    <w:lvl w:ilvl="8" w:tplc="E92499EE">
      <w:start w:val="1"/>
      <w:numFmt w:val="bullet"/>
      <w:lvlText w:val="•"/>
      <w:lvlJc w:val="left"/>
      <w:pPr>
        <w:ind w:left="3912" w:hanging="269"/>
      </w:pPr>
      <w:rPr>
        <w:rFonts w:hint="default"/>
      </w:rPr>
    </w:lvl>
  </w:abstractNum>
  <w:abstractNum w:abstractNumId="1" w15:restartNumberingAfterBreak="0">
    <w:nsid w:val="6A156448"/>
    <w:multiLevelType w:val="hybridMultilevel"/>
    <w:tmpl w:val="E74E2590"/>
    <w:lvl w:ilvl="0" w:tplc="6BA0532C">
      <w:start w:val="1"/>
      <w:numFmt w:val="decimal"/>
      <w:lvlText w:val="%1."/>
      <w:lvlJc w:val="left"/>
      <w:pPr>
        <w:ind w:left="362" w:hanging="269"/>
        <w:jc w:val="left"/>
      </w:pPr>
      <w:rPr>
        <w:rFonts w:ascii="Arial" w:eastAsia="Arial" w:hAnsi="Arial" w:hint="default"/>
        <w:b/>
        <w:bCs/>
        <w:w w:val="100"/>
        <w:sz w:val="24"/>
        <w:szCs w:val="24"/>
      </w:rPr>
    </w:lvl>
    <w:lvl w:ilvl="1" w:tplc="3F4A5D0A">
      <w:start w:val="1"/>
      <w:numFmt w:val="bullet"/>
      <w:lvlText w:val="•"/>
      <w:lvlJc w:val="left"/>
      <w:pPr>
        <w:ind w:left="804" w:hanging="269"/>
      </w:pPr>
      <w:rPr>
        <w:rFonts w:hint="default"/>
      </w:rPr>
    </w:lvl>
    <w:lvl w:ilvl="2" w:tplc="BF9C7D38">
      <w:start w:val="1"/>
      <w:numFmt w:val="bullet"/>
      <w:lvlText w:val="•"/>
      <w:lvlJc w:val="left"/>
      <w:pPr>
        <w:ind w:left="1248" w:hanging="269"/>
      </w:pPr>
      <w:rPr>
        <w:rFonts w:hint="default"/>
      </w:rPr>
    </w:lvl>
    <w:lvl w:ilvl="3" w:tplc="2918020C">
      <w:start w:val="1"/>
      <w:numFmt w:val="bullet"/>
      <w:lvlText w:val="•"/>
      <w:lvlJc w:val="left"/>
      <w:pPr>
        <w:ind w:left="1692" w:hanging="269"/>
      </w:pPr>
      <w:rPr>
        <w:rFonts w:hint="default"/>
      </w:rPr>
    </w:lvl>
    <w:lvl w:ilvl="4" w:tplc="E53E0C18">
      <w:start w:val="1"/>
      <w:numFmt w:val="bullet"/>
      <w:lvlText w:val="•"/>
      <w:lvlJc w:val="left"/>
      <w:pPr>
        <w:ind w:left="2136" w:hanging="269"/>
      </w:pPr>
      <w:rPr>
        <w:rFonts w:hint="default"/>
      </w:rPr>
    </w:lvl>
    <w:lvl w:ilvl="5" w:tplc="6E7E463E">
      <w:start w:val="1"/>
      <w:numFmt w:val="bullet"/>
      <w:lvlText w:val="•"/>
      <w:lvlJc w:val="left"/>
      <w:pPr>
        <w:ind w:left="2580" w:hanging="269"/>
      </w:pPr>
      <w:rPr>
        <w:rFonts w:hint="default"/>
      </w:rPr>
    </w:lvl>
    <w:lvl w:ilvl="6" w:tplc="5050684C">
      <w:start w:val="1"/>
      <w:numFmt w:val="bullet"/>
      <w:lvlText w:val="•"/>
      <w:lvlJc w:val="left"/>
      <w:pPr>
        <w:ind w:left="3024" w:hanging="269"/>
      </w:pPr>
      <w:rPr>
        <w:rFonts w:hint="default"/>
      </w:rPr>
    </w:lvl>
    <w:lvl w:ilvl="7" w:tplc="BC64BB32">
      <w:start w:val="1"/>
      <w:numFmt w:val="bullet"/>
      <w:lvlText w:val="•"/>
      <w:lvlJc w:val="left"/>
      <w:pPr>
        <w:ind w:left="3468" w:hanging="269"/>
      </w:pPr>
      <w:rPr>
        <w:rFonts w:hint="default"/>
      </w:rPr>
    </w:lvl>
    <w:lvl w:ilvl="8" w:tplc="1F684106">
      <w:start w:val="1"/>
      <w:numFmt w:val="bullet"/>
      <w:lvlText w:val="•"/>
      <w:lvlJc w:val="left"/>
      <w:pPr>
        <w:ind w:left="3912" w:hanging="269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63A"/>
    <w:rsid w:val="001701E0"/>
    <w:rsid w:val="002A6B28"/>
    <w:rsid w:val="007A0B7D"/>
    <w:rsid w:val="007E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B8FE30-3B93-4A3C-A71E-46AFE428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58"/>
      <w:ind w:left="93"/>
    </w:pPr>
    <w:rPr>
      <w:rFonts w:ascii="Arial" w:eastAsia="Arial" w:hAnsi="Arial"/>
      <w:i/>
      <w:sz w:val="20"/>
      <w:szCs w:val="20"/>
      <w:u w:val="single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701E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701E0"/>
  </w:style>
  <w:style w:type="paragraph" w:styleId="Rodap">
    <w:name w:val="footer"/>
    <w:basedOn w:val="Normal"/>
    <w:link w:val="RodapChar"/>
    <w:uiPriority w:val="99"/>
    <w:unhideWhenUsed/>
    <w:rsid w:val="001701E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70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Novo plano para enfrentamento de pensamentos negativos - f\205)</vt:lpstr>
    </vt:vector>
  </TitlesOfParts>
  <Company>GTIT</Company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Novo plano para enfrentamento de pensamentos negativos - f\205)</dc:title>
  <dc:creator>Giovanni</dc:creator>
  <cp:lastModifiedBy>ADM</cp:lastModifiedBy>
  <cp:revision>4</cp:revision>
  <dcterms:created xsi:type="dcterms:W3CDTF">2015-10-19T18:16:00Z</dcterms:created>
  <dcterms:modified xsi:type="dcterms:W3CDTF">2022-12-30T21:02:00Z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2012-12-30T00:00:00Z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2015-10-19T00:00:00Z</vt:filetime>
  </property>
</Properties>
</file>